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D8" w:rsidRPr="00CF14EE" w:rsidRDefault="00543250" w:rsidP="00543250">
      <w:pPr>
        <w:rPr>
          <w:b/>
          <w:sz w:val="24"/>
          <w:u w:val="single"/>
        </w:rPr>
      </w:pPr>
      <w:r w:rsidRPr="00CF14EE">
        <w:rPr>
          <w:b/>
          <w:sz w:val="24"/>
          <w:u w:val="single"/>
        </w:rPr>
        <w:t>Nácvičný diktát č.1</w:t>
      </w:r>
    </w:p>
    <w:p w:rsidR="00543250" w:rsidRPr="00542607" w:rsidRDefault="00CF14EE" w:rsidP="003226AB">
      <w:pPr>
        <w:jc w:val="both"/>
        <w:rPr>
          <w:spacing w:val="20"/>
          <w:sz w:val="28"/>
        </w:rPr>
      </w:pPr>
      <w:r w:rsidRPr="00542607">
        <w:rPr>
          <w:spacing w:val="20"/>
          <w:sz w:val="28"/>
        </w:rPr>
        <w:t>Byst</w:t>
      </w:r>
      <w:r w:rsidRPr="003226AB">
        <w:rPr>
          <w:spacing w:val="20"/>
          <w:sz w:val="28"/>
          <w:highlight w:val="cyan"/>
        </w:rPr>
        <w:t>rí</w:t>
      </w:r>
      <w:r w:rsidRPr="00542607">
        <w:rPr>
          <w:spacing w:val="20"/>
          <w:sz w:val="28"/>
        </w:rPr>
        <w:t xml:space="preserve">k býva v novom byte. Bydlisko má  v Bytči. Z obývačky </w:t>
      </w:r>
      <w:r w:rsidRPr="00542607">
        <w:rPr>
          <w:spacing w:val="20"/>
          <w:sz w:val="28"/>
          <w:highlight w:val="cyan"/>
        </w:rPr>
        <w:t>vi</w:t>
      </w:r>
      <w:r w:rsidRPr="00542607">
        <w:rPr>
          <w:spacing w:val="20"/>
          <w:sz w:val="28"/>
        </w:rPr>
        <w:t xml:space="preserve">dí na Bytčiansky zámok. Za ním sa obyčajne pasie dobytok. </w:t>
      </w:r>
      <w:r w:rsidR="00542607" w:rsidRPr="00542607">
        <w:rPr>
          <w:spacing w:val="20"/>
          <w:sz w:val="28"/>
        </w:rPr>
        <w:t xml:space="preserve">Kobyla sa občas zabehne do obilia. Keby tam zostala, urobila by veľa škody. </w:t>
      </w:r>
    </w:p>
    <w:p w:rsidR="00542607" w:rsidRPr="00542607" w:rsidRDefault="00542607" w:rsidP="00542607">
      <w:pPr>
        <w:jc w:val="right"/>
        <w:rPr>
          <w:sz w:val="24"/>
        </w:rPr>
      </w:pPr>
      <w:r w:rsidRPr="00542607">
        <w:rPr>
          <w:sz w:val="24"/>
        </w:rPr>
        <w:t>(34 slov)</w:t>
      </w:r>
    </w:p>
    <w:p w:rsidR="00543250" w:rsidRPr="00CF14EE" w:rsidRDefault="00543250" w:rsidP="00543250">
      <w:pPr>
        <w:rPr>
          <w:b/>
          <w:sz w:val="24"/>
          <w:u w:val="single"/>
        </w:rPr>
      </w:pPr>
      <w:r w:rsidRPr="00CF14EE">
        <w:rPr>
          <w:b/>
          <w:sz w:val="24"/>
          <w:u w:val="single"/>
        </w:rPr>
        <w:t>Nácvičný diktát č.2</w:t>
      </w:r>
    </w:p>
    <w:p w:rsidR="00543250" w:rsidRDefault="00542607" w:rsidP="003226AB">
      <w:pPr>
        <w:jc w:val="both"/>
        <w:rPr>
          <w:spacing w:val="20"/>
          <w:sz w:val="28"/>
        </w:rPr>
      </w:pPr>
      <w:r w:rsidRPr="00542607">
        <w:rPr>
          <w:spacing w:val="20"/>
          <w:sz w:val="28"/>
        </w:rPr>
        <w:t xml:space="preserve">Bibika pozná </w:t>
      </w:r>
      <w:r>
        <w:rPr>
          <w:spacing w:val="20"/>
          <w:sz w:val="28"/>
        </w:rPr>
        <w:t xml:space="preserve">liečivé bylinky. Zberá ich, aby z nich </w:t>
      </w:r>
      <w:r w:rsidR="00163762">
        <w:rPr>
          <w:spacing w:val="20"/>
          <w:sz w:val="28"/>
        </w:rPr>
        <w:t>nasušila bylinkové čaje. Donesie ich tete Gabike z Bytče, aby sa uzdra</w:t>
      </w:r>
      <w:r w:rsidR="00163762" w:rsidRPr="003226AB">
        <w:rPr>
          <w:spacing w:val="20"/>
          <w:sz w:val="28"/>
          <w:highlight w:val="cyan"/>
        </w:rPr>
        <w:t>vi</w:t>
      </w:r>
      <w:r w:rsidR="00163762">
        <w:rPr>
          <w:spacing w:val="20"/>
          <w:sz w:val="28"/>
        </w:rPr>
        <w:t xml:space="preserve">la. </w:t>
      </w:r>
      <w:r w:rsidR="003226AB">
        <w:rPr>
          <w:spacing w:val="20"/>
          <w:sz w:val="28"/>
        </w:rPr>
        <w:t>Chcela by byť lekárkou. Bývala by v starobylom byte v Banskej Byst</w:t>
      </w:r>
      <w:r w:rsidR="003226AB" w:rsidRPr="003226AB">
        <w:rPr>
          <w:spacing w:val="20"/>
          <w:sz w:val="28"/>
          <w:highlight w:val="cyan"/>
        </w:rPr>
        <w:t>ri</w:t>
      </w:r>
      <w:r w:rsidR="003226AB">
        <w:rPr>
          <w:spacing w:val="20"/>
          <w:sz w:val="28"/>
        </w:rPr>
        <w:t xml:space="preserve">ci. </w:t>
      </w:r>
    </w:p>
    <w:p w:rsidR="003226AB" w:rsidRPr="003226AB" w:rsidRDefault="003226AB" w:rsidP="00543250">
      <w:pPr>
        <w:rPr>
          <w:spacing w:val="20"/>
          <w:sz w:val="24"/>
        </w:rPr>
      </w:pPr>
      <w:r>
        <w:rPr>
          <w:spacing w:val="20"/>
          <w:sz w:val="28"/>
        </w:rPr>
        <w:tab/>
      </w:r>
      <w:r>
        <w:rPr>
          <w:spacing w:val="20"/>
          <w:sz w:val="28"/>
        </w:rPr>
        <w:tab/>
      </w:r>
      <w:r>
        <w:rPr>
          <w:spacing w:val="20"/>
          <w:sz w:val="28"/>
        </w:rPr>
        <w:tab/>
      </w:r>
      <w:r>
        <w:rPr>
          <w:spacing w:val="20"/>
          <w:sz w:val="28"/>
        </w:rPr>
        <w:tab/>
      </w:r>
      <w:r>
        <w:rPr>
          <w:spacing w:val="20"/>
          <w:sz w:val="28"/>
        </w:rPr>
        <w:tab/>
      </w:r>
      <w:r>
        <w:rPr>
          <w:spacing w:val="20"/>
          <w:sz w:val="28"/>
        </w:rPr>
        <w:tab/>
      </w:r>
      <w:r>
        <w:rPr>
          <w:spacing w:val="20"/>
          <w:sz w:val="28"/>
        </w:rPr>
        <w:tab/>
      </w:r>
      <w:r>
        <w:rPr>
          <w:spacing w:val="20"/>
          <w:sz w:val="28"/>
        </w:rPr>
        <w:tab/>
      </w:r>
      <w:r>
        <w:rPr>
          <w:spacing w:val="20"/>
          <w:sz w:val="28"/>
        </w:rPr>
        <w:tab/>
      </w:r>
      <w:r>
        <w:rPr>
          <w:spacing w:val="20"/>
          <w:sz w:val="28"/>
        </w:rPr>
        <w:tab/>
      </w:r>
      <w:r>
        <w:rPr>
          <w:spacing w:val="20"/>
          <w:sz w:val="28"/>
        </w:rPr>
        <w:tab/>
      </w:r>
      <w:r w:rsidRPr="003226AB">
        <w:rPr>
          <w:spacing w:val="20"/>
          <w:sz w:val="24"/>
        </w:rPr>
        <w:t>(33 slov)</w:t>
      </w:r>
    </w:p>
    <w:p w:rsidR="00543250" w:rsidRDefault="00543250" w:rsidP="00543250">
      <w:pPr>
        <w:rPr>
          <w:b/>
          <w:sz w:val="24"/>
          <w:u w:val="single"/>
        </w:rPr>
      </w:pPr>
      <w:r w:rsidRPr="00CF14EE">
        <w:rPr>
          <w:b/>
          <w:sz w:val="24"/>
          <w:u w:val="single"/>
        </w:rPr>
        <w:t>Kontrolný diktát</w:t>
      </w:r>
    </w:p>
    <w:p w:rsidR="00FF75C1" w:rsidRDefault="003226AB" w:rsidP="003226AB">
      <w:pPr>
        <w:jc w:val="both"/>
        <w:rPr>
          <w:spacing w:val="20"/>
          <w:sz w:val="28"/>
        </w:rPr>
      </w:pPr>
      <w:r w:rsidRPr="003226AB">
        <w:rPr>
          <w:spacing w:val="20"/>
          <w:sz w:val="28"/>
        </w:rPr>
        <w:t xml:space="preserve">Ujo </w:t>
      </w:r>
      <w:r>
        <w:rPr>
          <w:spacing w:val="20"/>
          <w:sz w:val="28"/>
        </w:rPr>
        <w:t>Byst</w:t>
      </w:r>
      <w:r w:rsidRPr="00FF75C1">
        <w:rPr>
          <w:spacing w:val="20"/>
          <w:sz w:val="28"/>
          <w:highlight w:val="cyan"/>
        </w:rPr>
        <w:t>rí</w:t>
      </w:r>
      <w:r>
        <w:rPr>
          <w:spacing w:val="20"/>
          <w:sz w:val="28"/>
        </w:rPr>
        <w:t xml:space="preserve">k býva na </w:t>
      </w:r>
      <w:r w:rsidRPr="00FF75C1">
        <w:rPr>
          <w:spacing w:val="20"/>
          <w:sz w:val="28"/>
          <w:highlight w:val="cyan"/>
        </w:rPr>
        <w:t>vi</w:t>
      </w:r>
      <w:r>
        <w:rPr>
          <w:spacing w:val="20"/>
          <w:sz w:val="28"/>
        </w:rPr>
        <w:t>dieku. Chová dobytok. Najradšej má hnedú kobylu. Má byst</w:t>
      </w:r>
      <w:r w:rsidRPr="00FF75C1">
        <w:rPr>
          <w:spacing w:val="20"/>
          <w:sz w:val="28"/>
          <w:highlight w:val="cyan"/>
        </w:rPr>
        <w:t>rý</w:t>
      </w:r>
      <w:r>
        <w:rPr>
          <w:spacing w:val="20"/>
          <w:sz w:val="28"/>
        </w:rPr>
        <w:t xml:space="preserve"> skok a chutia je</w:t>
      </w:r>
      <w:r w:rsidR="00594603">
        <w:rPr>
          <w:spacing w:val="20"/>
          <w:sz w:val="28"/>
        </w:rPr>
        <w:t>j</w:t>
      </w:r>
      <w:r>
        <w:rPr>
          <w:spacing w:val="20"/>
          <w:sz w:val="28"/>
        </w:rPr>
        <w:t xml:space="preserve"> byliny na pasienku. </w:t>
      </w:r>
      <w:r w:rsidR="00FF75C1">
        <w:rPr>
          <w:spacing w:val="20"/>
          <w:sz w:val="28"/>
        </w:rPr>
        <w:t xml:space="preserve">Obyčajne sa pasie vždy ráno, aby </w:t>
      </w:r>
      <w:r>
        <w:rPr>
          <w:spacing w:val="20"/>
          <w:sz w:val="28"/>
        </w:rPr>
        <w:t xml:space="preserve"> </w:t>
      </w:r>
      <w:r w:rsidR="00FF75C1">
        <w:rPr>
          <w:spacing w:val="20"/>
          <w:sz w:val="28"/>
        </w:rPr>
        <w:t xml:space="preserve">sa večer napásol býk. Je to veľký bitkár. </w:t>
      </w:r>
    </w:p>
    <w:p w:rsidR="003226AB" w:rsidRPr="00FF75C1" w:rsidRDefault="00FF75C1" w:rsidP="00FF75C1">
      <w:pPr>
        <w:ind w:left="7080" w:firstLine="708"/>
        <w:jc w:val="both"/>
        <w:rPr>
          <w:spacing w:val="20"/>
          <w:sz w:val="24"/>
        </w:rPr>
      </w:pPr>
      <w:r w:rsidRPr="00FF75C1">
        <w:rPr>
          <w:spacing w:val="20"/>
          <w:sz w:val="24"/>
        </w:rPr>
        <w:t>(34 slov)</w:t>
      </w:r>
    </w:p>
    <w:p w:rsidR="00543250" w:rsidRPr="00CF14EE" w:rsidRDefault="00543250">
      <w:pPr>
        <w:rPr>
          <w:b/>
          <w:sz w:val="24"/>
        </w:rPr>
      </w:pPr>
    </w:p>
    <w:p w:rsidR="00543250" w:rsidRDefault="00543250">
      <w:r>
        <w:t>Stupnica</w:t>
      </w:r>
      <w:r w:rsidR="00AE666E">
        <w:t xml:space="preserve"> v III. ročníku ZŠ Trenčianske Teplice</w:t>
      </w:r>
      <w:r>
        <w:t xml:space="preserve">: </w:t>
      </w:r>
    </w:p>
    <w:tbl>
      <w:tblPr>
        <w:tblStyle w:val="Mriekatabu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543250" w:rsidTr="00543250">
        <w:tc>
          <w:tcPr>
            <w:tcW w:w="1535" w:type="dxa"/>
          </w:tcPr>
          <w:p w:rsidR="00543250" w:rsidRDefault="00543250">
            <w:r>
              <w:t>Známka</w:t>
            </w:r>
          </w:p>
        </w:tc>
        <w:tc>
          <w:tcPr>
            <w:tcW w:w="1535" w:type="dxa"/>
          </w:tcPr>
          <w:p w:rsidR="00543250" w:rsidRDefault="00543250" w:rsidP="00543250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543250" w:rsidRDefault="00543250" w:rsidP="00543250">
            <w:pPr>
              <w:jc w:val="center"/>
            </w:pPr>
            <w:r>
              <w:t>2</w:t>
            </w:r>
          </w:p>
        </w:tc>
        <w:tc>
          <w:tcPr>
            <w:tcW w:w="1535" w:type="dxa"/>
          </w:tcPr>
          <w:p w:rsidR="00543250" w:rsidRDefault="00543250" w:rsidP="00543250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543250" w:rsidRDefault="00543250" w:rsidP="00543250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:rsidR="00543250" w:rsidRDefault="00543250" w:rsidP="00543250">
            <w:pPr>
              <w:jc w:val="center"/>
            </w:pPr>
            <w:r>
              <w:t>5</w:t>
            </w:r>
          </w:p>
        </w:tc>
      </w:tr>
      <w:tr w:rsidR="00543250" w:rsidTr="00543250">
        <w:tc>
          <w:tcPr>
            <w:tcW w:w="1535" w:type="dxa"/>
          </w:tcPr>
          <w:p w:rsidR="00543250" w:rsidRDefault="00543250">
            <w:r>
              <w:t>Počet chýb</w:t>
            </w:r>
          </w:p>
        </w:tc>
        <w:tc>
          <w:tcPr>
            <w:tcW w:w="1535" w:type="dxa"/>
          </w:tcPr>
          <w:p w:rsidR="00543250" w:rsidRDefault="00543250" w:rsidP="00543250">
            <w:pPr>
              <w:jc w:val="center"/>
            </w:pPr>
            <w:r>
              <w:t>0</w:t>
            </w:r>
            <w:r w:rsidR="006D4104">
              <w:t xml:space="preserve"> </w:t>
            </w:r>
            <w:r>
              <w:t>-</w:t>
            </w:r>
            <w:r w:rsidR="006D4104">
              <w:t xml:space="preserve"> 1</w:t>
            </w:r>
            <w:r>
              <w:t>ch</w:t>
            </w:r>
          </w:p>
        </w:tc>
        <w:tc>
          <w:tcPr>
            <w:tcW w:w="1535" w:type="dxa"/>
          </w:tcPr>
          <w:p w:rsidR="00543250" w:rsidRDefault="00543250" w:rsidP="00543250">
            <w:pPr>
              <w:jc w:val="center"/>
            </w:pPr>
            <w:r>
              <w:t>2</w:t>
            </w:r>
            <w:r w:rsidR="006D4104">
              <w:t xml:space="preserve"> </w:t>
            </w:r>
            <w:r>
              <w:t>-</w:t>
            </w:r>
            <w:r w:rsidR="009803A1">
              <w:t xml:space="preserve"> 4</w:t>
            </w:r>
            <w:r>
              <w:t>ch</w:t>
            </w:r>
          </w:p>
        </w:tc>
        <w:tc>
          <w:tcPr>
            <w:tcW w:w="1535" w:type="dxa"/>
          </w:tcPr>
          <w:p w:rsidR="00543250" w:rsidRDefault="009803A1" w:rsidP="00543250">
            <w:pPr>
              <w:jc w:val="center"/>
            </w:pPr>
            <w:r>
              <w:t>5</w:t>
            </w:r>
            <w:r w:rsidR="006D4104">
              <w:t xml:space="preserve"> </w:t>
            </w:r>
            <w:r w:rsidR="00543250">
              <w:t>-</w:t>
            </w:r>
            <w:r>
              <w:t xml:space="preserve"> 8</w:t>
            </w:r>
            <w:r w:rsidR="00543250">
              <w:t>ch</w:t>
            </w:r>
          </w:p>
        </w:tc>
        <w:tc>
          <w:tcPr>
            <w:tcW w:w="1536" w:type="dxa"/>
          </w:tcPr>
          <w:p w:rsidR="00543250" w:rsidRDefault="009803A1" w:rsidP="00543250">
            <w:pPr>
              <w:jc w:val="center"/>
            </w:pPr>
            <w:r>
              <w:t>9</w:t>
            </w:r>
            <w:r w:rsidR="006D4104">
              <w:t xml:space="preserve"> </w:t>
            </w:r>
            <w:r w:rsidR="00543250">
              <w:t>-</w:t>
            </w:r>
            <w:r w:rsidR="006D4104">
              <w:t xml:space="preserve"> </w:t>
            </w:r>
            <w:r w:rsidR="00543250">
              <w:t>10ch</w:t>
            </w:r>
          </w:p>
        </w:tc>
        <w:tc>
          <w:tcPr>
            <w:tcW w:w="1536" w:type="dxa"/>
          </w:tcPr>
          <w:p w:rsidR="00543250" w:rsidRDefault="00543250" w:rsidP="00543250">
            <w:pPr>
              <w:jc w:val="center"/>
            </w:pPr>
            <w:r>
              <w:t>11 a viac</w:t>
            </w:r>
          </w:p>
        </w:tc>
      </w:tr>
    </w:tbl>
    <w:p w:rsidR="00543250" w:rsidRDefault="00543250"/>
    <w:p w:rsidR="00543250" w:rsidRDefault="00543250" w:rsidP="006D4104">
      <w:r>
        <w:t>Záznamový hárok</w:t>
      </w:r>
      <w:r w:rsidR="00AE666E">
        <w:t xml:space="preserve"> z kontrolného diktátu</w:t>
      </w:r>
      <w:r>
        <w:t>:</w:t>
      </w:r>
      <w:r w:rsidR="001B219B">
        <w:t xml:space="preserve"> (23 žiakovi 3. triedy, 2010, ZŠ Trenčianske Teplice)</w:t>
      </w:r>
    </w:p>
    <w:tbl>
      <w:tblPr>
        <w:tblStyle w:val="Mriekatabuky"/>
        <w:tblW w:w="0" w:type="auto"/>
        <w:tblLook w:val="04A0"/>
      </w:tblPr>
      <w:tblGrid>
        <w:gridCol w:w="1487"/>
        <w:gridCol w:w="1303"/>
        <w:gridCol w:w="1303"/>
        <w:gridCol w:w="1303"/>
        <w:gridCol w:w="1304"/>
        <w:gridCol w:w="1304"/>
        <w:gridCol w:w="1284"/>
      </w:tblGrid>
      <w:tr w:rsidR="006D4104" w:rsidTr="008F7AE2">
        <w:tc>
          <w:tcPr>
            <w:tcW w:w="1487" w:type="dxa"/>
            <w:shd w:val="clear" w:color="auto" w:fill="auto"/>
          </w:tcPr>
          <w:p w:rsidR="006D4104" w:rsidRPr="008F7AE2" w:rsidRDefault="006D4104" w:rsidP="006D4104">
            <w:pPr>
              <w:shd w:val="clear" w:color="auto" w:fill="EEECE1" w:themeFill="background2"/>
            </w:pPr>
            <w:r w:rsidRPr="008F7AE2">
              <w:t>Známka</w:t>
            </w:r>
          </w:p>
        </w:tc>
        <w:tc>
          <w:tcPr>
            <w:tcW w:w="1303" w:type="dxa"/>
            <w:shd w:val="clear" w:color="auto" w:fill="auto"/>
          </w:tcPr>
          <w:p w:rsidR="006D4104" w:rsidRPr="008F7AE2" w:rsidRDefault="006D4104" w:rsidP="006D4104">
            <w:pPr>
              <w:shd w:val="clear" w:color="auto" w:fill="EEECE1" w:themeFill="background2"/>
              <w:jc w:val="center"/>
            </w:pPr>
            <w:r w:rsidRPr="008F7AE2">
              <w:t>1</w:t>
            </w:r>
          </w:p>
        </w:tc>
        <w:tc>
          <w:tcPr>
            <w:tcW w:w="1303" w:type="dxa"/>
            <w:shd w:val="clear" w:color="auto" w:fill="auto"/>
          </w:tcPr>
          <w:p w:rsidR="006D4104" w:rsidRPr="008F7AE2" w:rsidRDefault="006D4104" w:rsidP="006D4104">
            <w:pPr>
              <w:shd w:val="clear" w:color="auto" w:fill="EEECE1" w:themeFill="background2"/>
              <w:jc w:val="center"/>
            </w:pPr>
            <w:r w:rsidRPr="008F7AE2">
              <w:t>2</w:t>
            </w:r>
          </w:p>
        </w:tc>
        <w:tc>
          <w:tcPr>
            <w:tcW w:w="1303" w:type="dxa"/>
            <w:shd w:val="clear" w:color="auto" w:fill="auto"/>
          </w:tcPr>
          <w:p w:rsidR="006D4104" w:rsidRPr="008F7AE2" w:rsidRDefault="006D4104" w:rsidP="006D4104">
            <w:pPr>
              <w:shd w:val="clear" w:color="auto" w:fill="EEECE1" w:themeFill="background2"/>
              <w:jc w:val="center"/>
            </w:pPr>
            <w:r w:rsidRPr="008F7AE2">
              <w:t>3</w:t>
            </w:r>
          </w:p>
        </w:tc>
        <w:tc>
          <w:tcPr>
            <w:tcW w:w="1304" w:type="dxa"/>
            <w:shd w:val="clear" w:color="auto" w:fill="auto"/>
          </w:tcPr>
          <w:p w:rsidR="006D4104" w:rsidRPr="008F7AE2" w:rsidRDefault="006D4104" w:rsidP="006D4104">
            <w:pPr>
              <w:shd w:val="clear" w:color="auto" w:fill="EEECE1" w:themeFill="background2"/>
              <w:jc w:val="center"/>
            </w:pPr>
            <w:r w:rsidRPr="008F7AE2">
              <w:t>4</w:t>
            </w:r>
          </w:p>
        </w:tc>
        <w:tc>
          <w:tcPr>
            <w:tcW w:w="1304" w:type="dxa"/>
            <w:shd w:val="clear" w:color="auto" w:fill="auto"/>
          </w:tcPr>
          <w:p w:rsidR="006D4104" w:rsidRPr="008F7AE2" w:rsidRDefault="006D4104" w:rsidP="006D4104">
            <w:pPr>
              <w:shd w:val="clear" w:color="auto" w:fill="EEECE1" w:themeFill="background2"/>
              <w:jc w:val="center"/>
            </w:pPr>
            <w:r w:rsidRPr="008F7AE2">
              <w:t>5</w:t>
            </w:r>
          </w:p>
        </w:tc>
        <w:tc>
          <w:tcPr>
            <w:tcW w:w="1284" w:type="dxa"/>
            <w:shd w:val="clear" w:color="auto" w:fill="auto"/>
          </w:tcPr>
          <w:p w:rsidR="006D4104" w:rsidRPr="008F7AE2" w:rsidRDefault="003B0B7A" w:rsidP="006D4104">
            <w:pPr>
              <w:shd w:val="clear" w:color="auto" w:fill="EEECE1" w:themeFill="background2"/>
              <w:jc w:val="center"/>
            </w:pPr>
            <w:r>
              <w:t>Priemerná známka</w:t>
            </w:r>
          </w:p>
        </w:tc>
      </w:tr>
      <w:tr w:rsidR="006D4104" w:rsidTr="006D4104">
        <w:tc>
          <w:tcPr>
            <w:tcW w:w="1487" w:type="dxa"/>
          </w:tcPr>
          <w:p w:rsidR="006D4104" w:rsidRDefault="006D4104">
            <w:r>
              <w:t>Počet žiakov</w:t>
            </w:r>
          </w:p>
          <w:p w:rsidR="006D4104" w:rsidRDefault="003B0B7A" w:rsidP="003B0B7A">
            <w:r>
              <w:t>so známkou</w:t>
            </w:r>
            <w:r w:rsidR="006D4104">
              <w:t xml:space="preserve">: </w:t>
            </w:r>
          </w:p>
        </w:tc>
        <w:tc>
          <w:tcPr>
            <w:tcW w:w="1303" w:type="dxa"/>
          </w:tcPr>
          <w:p w:rsidR="006D4104" w:rsidRDefault="003B0B7A" w:rsidP="00543250">
            <w:pPr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6D4104" w:rsidRDefault="003B0B7A" w:rsidP="00543250">
            <w:pPr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6D4104" w:rsidRDefault="003B0B7A" w:rsidP="00543250">
            <w:pPr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6D4104" w:rsidRDefault="003B0B7A" w:rsidP="00543250">
            <w:pPr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6D4104" w:rsidRDefault="003B0B7A" w:rsidP="00543250">
            <w:pPr>
              <w:jc w:val="center"/>
            </w:pPr>
            <w:r>
              <w:t>0</w:t>
            </w:r>
          </w:p>
        </w:tc>
        <w:tc>
          <w:tcPr>
            <w:tcW w:w="1284" w:type="dxa"/>
          </w:tcPr>
          <w:p w:rsidR="006D4104" w:rsidRDefault="003B0B7A" w:rsidP="00543250">
            <w:pPr>
              <w:jc w:val="center"/>
            </w:pPr>
            <w:r>
              <w:t>1,73</w:t>
            </w:r>
          </w:p>
        </w:tc>
      </w:tr>
      <w:tr w:rsidR="006D4104" w:rsidTr="006D4104">
        <w:tc>
          <w:tcPr>
            <w:tcW w:w="1487" w:type="dxa"/>
          </w:tcPr>
          <w:p w:rsidR="006D4104" w:rsidRDefault="006D4104">
            <w:r>
              <w:t>Najčastejšie chyby</w:t>
            </w:r>
          </w:p>
        </w:tc>
        <w:tc>
          <w:tcPr>
            <w:tcW w:w="1303" w:type="dxa"/>
          </w:tcPr>
          <w:p w:rsidR="006D4104" w:rsidRDefault="003B0B7A" w:rsidP="00543250">
            <w:pPr>
              <w:jc w:val="center"/>
            </w:pPr>
            <w:r>
              <w:t>Bystrík</w:t>
            </w:r>
          </w:p>
          <w:p w:rsidR="003B0B7A" w:rsidRDefault="003B0B7A" w:rsidP="00543250">
            <w:pPr>
              <w:jc w:val="center"/>
            </w:pPr>
            <w:r w:rsidRPr="003B0B7A">
              <w:rPr>
                <w:sz w:val="14"/>
              </w:rPr>
              <w:t>(Bystrýk, bystrík)</w:t>
            </w:r>
          </w:p>
        </w:tc>
        <w:tc>
          <w:tcPr>
            <w:tcW w:w="1303" w:type="dxa"/>
          </w:tcPr>
          <w:p w:rsidR="006D4104" w:rsidRDefault="003B0B7A" w:rsidP="00543250">
            <w:pPr>
              <w:jc w:val="center"/>
            </w:pPr>
            <w:r>
              <w:t>vidiek</w:t>
            </w:r>
          </w:p>
          <w:p w:rsidR="003B0B7A" w:rsidRDefault="003B0B7A" w:rsidP="00543250">
            <w:pPr>
              <w:jc w:val="center"/>
            </w:pPr>
            <w:r w:rsidRPr="003B0B7A">
              <w:rPr>
                <w:sz w:val="16"/>
              </w:rPr>
              <w:t>(Vidiek)</w:t>
            </w:r>
          </w:p>
        </w:tc>
        <w:tc>
          <w:tcPr>
            <w:tcW w:w="1303" w:type="dxa"/>
          </w:tcPr>
          <w:p w:rsidR="006D4104" w:rsidRDefault="003B0B7A" w:rsidP="00543250">
            <w:pPr>
              <w:jc w:val="center"/>
            </w:pPr>
            <w:r>
              <w:t>aby</w:t>
            </w:r>
          </w:p>
          <w:p w:rsidR="003B0B7A" w:rsidRDefault="003B0B7A" w:rsidP="00543250">
            <w:pPr>
              <w:jc w:val="center"/>
            </w:pPr>
            <w:r w:rsidRPr="003B0B7A">
              <w:rPr>
                <w:sz w:val="16"/>
              </w:rPr>
              <w:t>(abi)</w:t>
            </w:r>
          </w:p>
        </w:tc>
        <w:tc>
          <w:tcPr>
            <w:tcW w:w="1304" w:type="dxa"/>
          </w:tcPr>
          <w:p w:rsidR="006D4104" w:rsidRDefault="006D4104" w:rsidP="00543250">
            <w:pPr>
              <w:jc w:val="center"/>
            </w:pPr>
          </w:p>
        </w:tc>
        <w:tc>
          <w:tcPr>
            <w:tcW w:w="1304" w:type="dxa"/>
          </w:tcPr>
          <w:p w:rsidR="006D4104" w:rsidRDefault="006D4104" w:rsidP="00543250">
            <w:pPr>
              <w:jc w:val="center"/>
            </w:pPr>
          </w:p>
        </w:tc>
        <w:tc>
          <w:tcPr>
            <w:tcW w:w="1284" w:type="dxa"/>
          </w:tcPr>
          <w:p w:rsidR="006D4104" w:rsidRDefault="006D4104" w:rsidP="00543250">
            <w:pPr>
              <w:jc w:val="center"/>
            </w:pPr>
          </w:p>
        </w:tc>
      </w:tr>
    </w:tbl>
    <w:p w:rsidR="00543250" w:rsidRDefault="00543250"/>
    <w:sectPr w:rsidR="00543250" w:rsidSect="00C813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AD" w:rsidRDefault="00313CAD" w:rsidP="00543250">
      <w:pPr>
        <w:spacing w:after="0" w:line="240" w:lineRule="auto"/>
      </w:pPr>
      <w:r>
        <w:separator/>
      </w:r>
    </w:p>
  </w:endnote>
  <w:endnote w:type="continuationSeparator" w:id="0">
    <w:p w:rsidR="00313CAD" w:rsidRDefault="00313CAD" w:rsidP="0054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AD" w:rsidRDefault="00313CAD" w:rsidP="00543250">
      <w:pPr>
        <w:spacing w:after="0" w:line="240" w:lineRule="auto"/>
      </w:pPr>
      <w:r>
        <w:separator/>
      </w:r>
    </w:p>
  </w:footnote>
  <w:footnote w:type="continuationSeparator" w:id="0">
    <w:p w:rsidR="00313CAD" w:rsidRDefault="00313CAD" w:rsidP="0054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50" w:rsidRDefault="00AE666E" w:rsidP="00AE666E">
    <w:pPr>
      <w:pStyle w:val="Hlavika"/>
      <w:jc w:val="center"/>
    </w:pPr>
    <w:r>
      <w:rPr>
        <w:noProof/>
        <w:lang w:eastAsia="sk-SK"/>
      </w:rPr>
      <w:t xml:space="preserve">Návrh diktátov pre III. ročník     </w:t>
    </w:r>
    <w:r w:rsidR="00543250">
      <w:t xml:space="preserve"> </w:t>
    </w:r>
    <w:r>
      <w:t>Autor: Denysa Križanová     www.pozaskolu.sk</w:t>
    </w:r>
  </w:p>
  <w:p w:rsidR="00543250" w:rsidRDefault="00543250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43250"/>
    <w:rsid w:val="00163762"/>
    <w:rsid w:val="001B219B"/>
    <w:rsid w:val="001B795B"/>
    <w:rsid w:val="00244922"/>
    <w:rsid w:val="002D102B"/>
    <w:rsid w:val="002D2DF4"/>
    <w:rsid w:val="00313CAD"/>
    <w:rsid w:val="003226AB"/>
    <w:rsid w:val="003B0B7A"/>
    <w:rsid w:val="00542607"/>
    <w:rsid w:val="00543250"/>
    <w:rsid w:val="00594603"/>
    <w:rsid w:val="005A2D52"/>
    <w:rsid w:val="006D4104"/>
    <w:rsid w:val="00746E27"/>
    <w:rsid w:val="00784763"/>
    <w:rsid w:val="00883B37"/>
    <w:rsid w:val="008F7AE2"/>
    <w:rsid w:val="009803A1"/>
    <w:rsid w:val="00997331"/>
    <w:rsid w:val="00AD5006"/>
    <w:rsid w:val="00AE666E"/>
    <w:rsid w:val="00B50D21"/>
    <w:rsid w:val="00C813D8"/>
    <w:rsid w:val="00CF14EE"/>
    <w:rsid w:val="00D30EF8"/>
    <w:rsid w:val="00DA4673"/>
    <w:rsid w:val="00E24C10"/>
    <w:rsid w:val="00F30825"/>
    <w:rsid w:val="00F47CDA"/>
    <w:rsid w:val="00F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13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4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4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3250"/>
  </w:style>
  <w:style w:type="paragraph" w:styleId="Pta">
    <w:name w:val="footer"/>
    <w:basedOn w:val="Normlny"/>
    <w:link w:val="PtaChar"/>
    <w:uiPriority w:val="99"/>
    <w:semiHidden/>
    <w:unhideWhenUsed/>
    <w:rsid w:val="0054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43250"/>
  </w:style>
  <w:style w:type="paragraph" w:styleId="Textbubliny">
    <w:name w:val="Balloon Text"/>
    <w:basedOn w:val="Normlny"/>
    <w:link w:val="TextbublinyChar"/>
    <w:uiPriority w:val="99"/>
    <w:semiHidden/>
    <w:unhideWhenUsed/>
    <w:rsid w:val="0054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3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WVB-HPNTB1</dc:creator>
  <cp:lastModifiedBy>WVB-HPNTB1</cp:lastModifiedBy>
  <cp:revision>10</cp:revision>
  <dcterms:created xsi:type="dcterms:W3CDTF">2010-10-30T20:00:00Z</dcterms:created>
  <dcterms:modified xsi:type="dcterms:W3CDTF">2010-11-12T20:51:00Z</dcterms:modified>
</cp:coreProperties>
</file>